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26" w:rsidRPr="00DF7226" w:rsidRDefault="00DF7226" w:rsidP="00DF7226">
      <w:pPr>
        <w:tabs>
          <w:tab w:val="left" w:pos="10490"/>
        </w:tabs>
        <w:rPr>
          <w:rFonts w:cs="Times New Roman"/>
          <w:b/>
          <w:bCs/>
          <w:color w:val="auto"/>
          <w:sz w:val="28"/>
          <w:szCs w:val="28"/>
        </w:rPr>
      </w:pPr>
      <w:proofErr w:type="gramStart"/>
      <w:r w:rsidRPr="00DF7226">
        <w:rPr>
          <w:rFonts w:cs="Times New Roman"/>
          <w:bCs/>
          <w:color w:val="auto"/>
          <w:sz w:val="28"/>
          <w:szCs w:val="28"/>
        </w:rPr>
        <w:t xml:space="preserve">Рабочая программа </w:t>
      </w:r>
      <w:r w:rsidRPr="00DF7226">
        <w:rPr>
          <w:rFonts w:cs="Times New Roman"/>
          <w:iCs/>
          <w:color w:val="auto"/>
          <w:sz w:val="28"/>
          <w:szCs w:val="28"/>
        </w:rPr>
        <w:t xml:space="preserve">разработана  в </w:t>
      </w:r>
      <w:r w:rsidRPr="00DF7226">
        <w:rPr>
          <w:rFonts w:cs="Times New Roman"/>
          <w:color w:val="auto"/>
          <w:sz w:val="28"/>
          <w:szCs w:val="28"/>
        </w:rPr>
        <w:t>соответствии с положением</w:t>
      </w:r>
      <w:r w:rsidRPr="00DF7226">
        <w:rPr>
          <w:rFonts w:cs="Times New Roman"/>
          <w:iCs/>
          <w:color w:val="auto"/>
          <w:sz w:val="28"/>
          <w:szCs w:val="28"/>
        </w:rPr>
        <w:t xml:space="preserve">  Федерального  государственного образовательного стандарта основного общего образования, на основе примерной  Программы основного общего образования по русскому языку к учебнику для 9 класса общеобразовательной школы авторов Л.А. </w:t>
      </w:r>
      <w:proofErr w:type="spellStart"/>
      <w:r w:rsidRPr="00DF7226">
        <w:rPr>
          <w:rFonts w:cs="Times New Roman"/>
          <w:iCs/>
          <w:color w:val="auto"/>
          <w:sz w:val="28"/>
          <w:szCs w:val="28"/>
        </w:rPr>
        <w:t>Тростенцова</w:t>
      </w:r>
      <w:proofErr w:type="spellEnd"/>
      <w:r w:rsidRPr="00DF7226">
        <w:rPr>
          <w:rFonts w:cs="Times New Roman"/>
          <w:iCs/>
          <w:color w:val="auto"/>
          <w:sz w:val="28"/>
          <w:szCs w:val="28"/>
        </w:rPr>
        <w:t xml:space="preserve">, Т.А. </w:t>
      </w:r>
      <w:proofErr w:type="spellStart"/>
      <w:r w:rsidRPr="00DF7226">
        <w:rPr>
          <w:rFonts w:cs="Times New Roman"/>
          <w:iCs/>
          <w:color w:val="auto"/>
          <w:sz w:val="28"/>
          <w:szCs w:val="28"/>
        </w:rPr>
        <w:t>Ладыженская</w:t>
      </w:r>
      <w:proofErr w:type="spellEnd"/>
      <w:r w:rsidRPr="00DF7226">
        <w:rPr>
          <w:rFonts w:cs="Times New Roman"/>
          <w:iCs/>
          <w:color w:val="auto"/>
          <w:sz w:val="28"/>
          <w:szCs w:val="28"/>
        </w:rPr>
        <w:t xml:space="preserve">, А.Д. </w:t>
      </w:r>
      <w:proofErr w:type="spellStart"/>
      <w:r w:rsidRPr="00DF7226">
        <w:rPr>
          <w:rFonts w:cs="Times New Roman"/>
          <w:iCs/>
          <w:color w:val="auto"/>
          <w:sz w:val="28"/>
          <w:szCs w:val="28"/>
        </w:rPr>
        <w:t>Дейкина</w:t>
      </w:r>
      <w:proofErr w:type="spellEnd"/>
      <w:r w:rsidRPr="00DF7226">
        <w:rPr>
          <w:rFonts w:cs="Times New Roman"/>
          <w:iCs/>
          <w:color w:val="auto"/>
          <w:sz w:val="28"/>
          <w:szCs w:val="28"/>
        </w:rPr>
        <w:t xml:space="preserve">  и др.  Учебник Русский язык 9 класс -  5 –е издание, М. Просвещение, 2018г    </w:t>
      </w:r>
      <w:proofErr w:type="gramEnd"/>
    </w:p>
    <w:p w:rsidR="00DF7226" w:rsidRPr="00DF7226" w:rsidRDefault="00DF7226" w:rsidP="00DF7226">
      <w:pPr>
        <w:pStyle w:val="c26"/>
        <w:shd w:val="clear" w:color="auto" w:fill="FFFFFF" w:themeFill="background1"/>
        <w:ind w:left="-426"/>
        <w:jc w:val="both"/>
        <w:rPr>
          <w:sz w:val="28"/>
          <w:szCs w:val="28"/>
        </w:rPr>
      </w:pPr>
      <w:r w:rsidRPr="00DF7226">
        <w:rPr>
          <w:rStyle w:val="c2"/>
          <w:sz w:val="28"/>
          <w:szCs w:val="28"/>
        </w:rPr>
        <w:t xml:space="preserve">   Рабочая программа направлена на повторение и систематизацию учебного материала, изученного в основной школе, на развитие устной и письменной речи учащихся, на подготовку учащихся к новым формам аттестации – устному собеседованию, сжатому изложению, сочинению-рассуждению на лингвистическую тему, комплексному анализу текста, тестированию.</w:t>
      </w:r>
    </w:p>
    <w:p w:rsidR="00E32232" w:rsidRPr="00E32232" w:rsidRDefault="00DF7226" w:rsidP="0072014C">
      <w:pPr>
        <w:pStyle w:val="c26"/>
        <w:shd w:val="clear" w:color="auto" w:fill="FFFFFF" w:themeFill="background1"/>
        <w:ind w:left="-426"/>
        <w:jc w:val="both"/>
        <w:rPr>
          <w:sz w:val="28"/>
          <w:szCs w:val="28"/>
        </w:rPr>
      </w:pPr>
      <w:r w:rsidRPr="00DF7226">
        <w:rPr>
          <w:rStyle w:val="c2"/>
          <w:sz w:val="28"/>
          <w:szCs w:val="28"/>
        </w:rPr>
        <w:t xml:space="preserve">   В связи с подготовкой к ОГЭ в тематическое планирование внесены следующие изменения: контрольные диктанты заменены на работы формата ОГЭ. За счёт этого в уроки включено большое количество заданий тестового характера, разноаспектная работа с текстом.</w:t>
      </w:r>
    </w:p>
    <w:p w:rsidR="00135757" w:rsidRPr="00135757" w:rsidRDefault="00135757" w:rsidP="00135757">
      <w:pPr>
        <w:pStyle w:val="c26"/>
        <w:shd w:val="clear" w:color="auto" w:fill="FFFFFF" w:themeFill="background1"/>
        <w:ind w:left="-426"/>
        <w:jc w:val="both"/>
        <w:rPr>
          <w:sz w:val="28"/>
          <w:szCs w:val="28"/>
        </w:rPr>
      </w:pPr>
      <w:r w:rsidRPr="00135757">
        <w:rPr>
          <w:iCs/>
          <w:sz w:val="28"/>
          <w:szCs w:val="28"/>
        </w:rPr>
        <w:t>На изучение русского языка в 9 классе, согласно учебному плану школы, отводится 3 часа в неделю, всего –  102 часа. Реализовано будет 101 час, согласно календарному плану.</w:t>
      </w:r>
    </w:p>
    <w:p w:rsidR="00135757" w:rsidRPr="00135757" w:rsidRDefault="00135757" w:rsidP="00135757">
      <w:pPr>
        <w:rPr>
          <w:color w:val="auto"/>
          <w:sz w:val="28"/>
          <w:szCs w:val="28"/>
        </w:rPr>
      </w:pPr>
      <w:r w:rsidRPr="00135757">
        <w:rPr>
          <w:color w:val="auto"/>
          <w:sz w:val="28"/>
          <w:szCs w:val="28"/>
        </w:rPr>
        <w:t>Контрольных работ – 6 часов.  Сочинений – 4 часа.  Изложений – 4 часа.</w:t>
      </w:r>
    </w:p>
    <w:p w:rsidR="00135757" w:rsidRPr="00135757" w:rsidRDefault="00135757" w:rsidP="00135757">
      <w:pPr>
        <w:rPr>
          <w:color w:val="auto"/>
          <w:sz w:val="28"/>
          <w:szCs w:val="28"/>
        </w:rPr>
      </w:pPr>
    </w:p>
    <w:p w:rsidR="00135757" w:rsidRPr="00E045CF" w:rsidRDefault="00135757" w:rsidP="00135757">
      <w:pPr>
        <w:rPr>
          <w:color w:val="auto"/>
        </w:rPr>
      </w:pPr>
    </w:p>
    <w:p w:rsidR="0072014C" w:rsidRPr="0072014C" w:rsidRDefault="0072014C" w:rsidP="0072014C">
      <w:pPr>
        <w:rPr>
          <w:color w:val="auto"/>
          <w:sz w:val="28"/>
          <w:szCs w:val="28"/>
        </w:rPr>
      </w:pPr>
    </w:p>
    <w:p w:rsidR="00E32232" w:rsidRPr="00E32232" w:rsidRDefault="00E32232" w:rsidP="00E32232">
      <w:pPr>
        <w:rPr>
          <w:color w:val="auto"/>
          <w:sz w:val="28"/>
          <w:szCs w:val="28"/>
        </w:rPr>
      </w:pPr>
    </w:p>
    <w:p w:rsidR="00DF7226" w:rsidRPr="00E32232" w:rsidRDefault="00DF7226" w:rsidP="00E32232">
      <w:pPr>
        <w:pStyle w:val="c26"/>
        <w:shd w:val="clear" w:color="auto" w:fill="FFFFFF" w:themeFill="background1"/>
        <w:ind w:left="-426"/>
        <w:jc w:val="both"/>
        <w:rPr>
          <w:sz w:val="28"/>
          <w:szCs w:val="28"/>
        </w:rPr>
      </w:pPr>
    </w:p>
    <w:p w:rsidR="00AF4B3F" w:rsidRPr="00DF7226" w:rsidRDefault="00AF4B3F">
      <w:pPr>
        <w:rPr>
          <w:rFonts w:cs="Times New Roman"/>
          <w:sz w:val="28"/>
          <w:szCs w:val="28"/>
        </w:rPr>
      </w:pPr>
    </w:p>
    <w:sectPr w:rsidR="00AF4B3F" w:rsidRPr="00DF7226" w:rsidSect="00DF72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F7226"/>
    <w:rsid w:val="00135757"/>
    <w:rsid w:val="00460DF1"/>
    <w:rsid w:val="0072014C"/>
    <w:rsid w:val="00AF4B3F"/>
    <w:rsid w:val="00C94B10"/>
    <w:rsid w:val="00DF7226"/>
    <w:rsid w:val="00E32232"/>
    <w:rsid w:val="00E61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26"/>
    <w:pPr>
      <w:spacing w:after="0" w:line="240" w:lineRule="auto"/>
    </w:pPr>
    <w:rPr>
      <w:rFonts w:ascii="Times New Roman" w:hAnsi="Times New Roman" w:cs="Arial"/>
      <w:color w:val="444444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6">
    <w:name w:val="c26"/>
    <w:basedOn w:val="a"/>
    <w:rsid w:val="00DF7226"/>
    <w:pPr>
      <w:spacing w:before="100" w:after="100"/>
    </w:pPr>
    <w:rPr>
      <w:rFonts w:eastAsia="Times New Roman" w:cs="Times New Roman"/>
      <w:color w:val="auto"/>
      <w:lang w:eastAsia="ru-RU"/>
    </w:rPr>
  </w:style>
  <w:style w:type="character" w:customStyle="1" w:styleId="c2">
    <w:name w:val="c2"/>
    <w:basedOn w:val="a0"/>
    <w:rsid w:val="00DF72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математика</cp:lastModifiedBy>
  <cp:revision>4</cp:revision>
  <dcterms:created xsi:type="dcterms:W3CDTF">2021-02-01T14:16:00Z</dcterms:created>
  <dcterms:modified xsi:type="dcterms:W3CDTF">2023-10-18T08:18:00Z</dcterms:modified>
</cp:coreProperties>
</file>